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34280" w:rsidRPr="00834280" w14:paraId="534BE877" w14:textId="77777777" w:rsidTr="00834280">
        <w:tc>
          <w:tcPr>
            <w:tcW w:w="9016" w:type="dxa"/>
            <w:tcBorders>
              <w:bottom w:val="single" w:sz="4" w:space="0" w:color="auto"/>
            </w:tcBorders>
          </w:tcPr>
          <w:p w14:paraId="70504AA1" w14:textId="77777777" w:rsidR="00834280" w:rsidRPr="00834280" w:rsidRDefault="00834280" w:rsidP="00834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DAUGIABUČIO NAMO </w:t>
            </w:r>
            <w: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RASYTĖS G. 1, VILNIUJE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ATNAUJINIMO MODERNIZAVIMO PROJEKTAS</w:t>
            </w:r>
          </w:p>
        </w:tc>
      </w:tr>
      <w:tr w:rsidR="00834280" w:rsidRPr="00834280" w14:paraId="0D4C70FD" w14:textId="77777777" w:rsidTr="00834280">
        <w:tc>
          <w:tcPr>
            <w:tcW w:w="9016" w:type="dxa"/>
            <w:tcBorders>
              <w:top w:val="single" w:sz="4" w:space="0" w:color="auto"/>
            </w:tcBorders>
          </w:tcPr>
          <w:p w14:paraId="2221FF50" w14:textId="77777777" w:rsidR="00834280" w:rsidRDefault="00834280" w:rsidP="00834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280" w:rsidRPr="00834280" w14:paraId="707D9541" w14:textId="77777777" w:rsidTr="00834280">
        <w:tc>
          <w:tcPr>
            <w:tcW w:w="9016" w:type="dxa"/>
            <w:tcBorders>
              <w:bottom w:val="single" w:sz="4" w:space="0" w:color="auto"/>
            </w:tcBorders>
          </w:tcPr>
          <w:p w14:paraId="489753FB" w14:textId="77777777" w:rsidR="00834280" w:rsidRDefault="00834280" w:rsidP="00834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SUSITARIMAS PRIE </w:t>
            </w:r>
            <w:r w:rsidRPr="0083428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2020 M. SAUSIO 5 D. STATYBOS RANGOS DARBŲ SU PROJEKTAVIMU SUTARTIES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</w:t>
            </w:r>
            <w:r w:rsidRPr="0083428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20200105-25SRD</w:t>
            </w:r>
          </w:p>
        </w:tc>
      </w:tr>
      <w:tr w:rsidR="00834280" w:rsidRPr="00834280" w14:paraId="046BA875" w14:textId="77777777" w:rsidTr="00834280">
        <w:tc>
          <w:tcPr>
            <w:tcW w:w="9016" w:type="dxa"/>
            <w:tcBorders>
              <w:top w:val="single" w:sz="4" w:space="0" w:color="auto"/>
            </w:tcBorders>
          </w:tcPr>
          <w:p w14:paraId="1CD3CCFC" w14:textId="77777777" w:rsidR="00834280" w:rsidRDefault="00834280" w:rsidP="00834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280" w:rsidRPr="00834280" w14:paraId="3BFAB751" w14:textId="77777777" w:rsidTr="00834280">
        <w:tc>
          <w:tcPr>
            <w:tcW w:w="9016" w:type="dxa"/>
            <w:tcBorders>
              <w:bottom w:val="single" w:sz="4" w:space="0" w:color="auto"/>
            </w:tcBorders>
          </w:tcPr>
          <w:p w14:paraId="312A39DE" w14:textId="77777777" w:rsidR="00834280" w:rsidRDefault="00834280" w:rsidP="00834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28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2021-07-01, Vilnius</w:t>
            </w:r>
          </w:p>
        </w:tc>
      </w:tr>
    </w:tbl>
    <w:p w14:paraId="1C5764B6" w14:textId="77777777" w:rsidR="009B3992" w:rsidRDefault="009B3992"/>
    <w:p w14:paraId="5FBF5C21" w14:textId="77777777" w:rsidR="00834280" w:rsidRDefault="00161409" w:rsidP="00CB36D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342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834280">
        <w:rPr>
          <w:rFonts w:ascii="Times New Roman" w:hAnsi="Times New Roman" w:cs="Times New Roman"/>
          <w:sz w:val="24"/>
          <w:szCs w:val="24"/>
        </w:rPr>
        <w:t xml:space="preserve">augiabučio gyvenamojo namo </w:t>
      </w:r>
      <w:r w:rsidR="00834280" w:rsidRPr="00834280">
        <w:rPr>
          <w:rFonts w:ascii="Times New Roman" w:hAnsi="Times New Roman" w:cs="Times New Roman"/>
          <w:color w:val="4472C4" w:themeColor="accent1"/>
          <w:sz w:val="24"/>
          <w:szCs w:val="24"/>
        </w:rPr>
        <w:t>Rasytės g. 1, Vilniuje</w:t>
      </w:r>
      <w:r w:rsidR="00834280">
        <w:rPr>
          <w:rFonts w:ascii="Times New Roman" w:hAnsi="Times New Roman" w:cs="Times New Roman"/>
          <w:sz w:val="24"/>
          <w:szCs w:val="24"/>
        </w:rPr>
        <w:t xml:space="preserve"> atnaujinimo (modernizavimo) administratorius </w:t>
      </w:r>
      <w:r w:rsidR="00834280" w:rsidRPr="00834280">
        <w:rPr>
          <w:rFonts w:ascii="Times New Roman" w:hAnsi="Times New Roman" w:cs="Times New Roman"/>
          <w:color w:val="4472C4" w:themeColor="accent1"/>
          <w:sz w:val="24"/>
          <w:szCs w:val="24"/>
        </w:rPr>
        <w:t>UAB „Administratorius“</w:t>
      </w:r>
      <w:r w:rsidR="00834280">
        <w:rPr>
          <w:rFonts w:ascii="Times New Roman" w:hAnsi="Times New Roman" w:cs="Times New Roman"/>
          <w:color w:val="4472C4" w:themeColor="accent1"/>
          <w:sz w:val="24"/>
          <w:szCs w:val="24"/>
        </w:rPr>
        <w:t>,</w:t>
      </w:r>
      <w:r w:rsidR="00834280" w:rsidRPr="00834280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="00834280" w:rsidRPr="00834280">
        <w:rPr>
          <w:rFonts w:ascii="Times New Roman" w:hAnsi="Times New Roman" w:cs="Times New Roman"/>
          <w:sz w:val="24"/>
          <w:szCs w:val="24"/>
        </w:rPr>
        <w:t xml:space="preserve">(kodas </w:t>
      </w:r>
      <w:r w:rsidR="00834280" w:rsidRPr="00834280">
        <w:rPr>
          <w:rFonts w:ascii="Times New Roman" w:hAnsi="Times New Roman" w:cs="Times New Roman"/>
          <w:color w:val="4472C4" w:themeColor="accent1"/>
          <w:sz w:val="24"/>
          <w:szCs w:val="24"/>
        </w:rPr>
        <w:t>30000000</w:t>
      </w:r>
      <w:r w:rsidR="00834280" w:rsidRPr="00834280">
        <w:rPr>
          <w:rFonts w:ascii="Times New Roman" w:hAnsi="Times New Roman" w:cs="Times New Roman"/>
          <w:sz w:val="24"/>
          <w:szCs w:val="24"/>
        </w:rPr>
        <w:t>)</w:t>
      </w:r>
      <w:r w:rsidR="00834280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, </w:t>
      </w:r>
      <w:r w:rsidR="00834280" w:rsidRPr="00834280">
        <w:rPr>
          <w:rFonts w:ascii="Times New Roman" w:hAnsi="Times New Roman" w:cs="Times New Roman"/>
          <w:sz w:val="24"/>
          <w:szCs w:val="24"/>
        </w:rPr>
        <w:t>adresas</w:t>
      </w:r>
      <w:r w:rsidR="00834280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Maironio g. 5, Vilniuje</w:t>
      </w:r>
      <w:r w:rsidR="00834280">
        <w:rPr>
          <w:rFonts w:ascii="Times New Roman" w:hAnsi="Times New Roman" w:cs="Times New Roman"/>
          <w:sz w:val="24"/>
          <w:szCs w:val="24"/>
        </w:rPr>
        <w:t xml:space="preserve">, </w:t>
      </w:r>
      <w:r w:rsidR="00387A31">
        <w:rPr>
          <w:rFonts w:ascii="Times New Roman" w:hAnsi="Times New Roman" w:cs="Times New Roman"/>
          <w:sz w:val="24"/>
          <w:szCs w:val="24"/>
        </w:rPr>
        <w:t>atstovaujama</w:t>
      </w:r>
      <w:r>
        <w:rPr>
          <w:rFonts w:ascii="Times New Roman" w:hAnsi="Times New Roman" w:cs="Times New Roman"/>
          <w:sz w:val="24"/>
          <w:szCs w:val="24"/>
        </w:rPr>
        <w:t>s</w:t>
      </w:r>
      <w:r w:rsidR="00387A31">
        <w:rPr>
          <w:rFonts w:ascii="Times New Roman" w:hAnsi="Times New Roman" w:cs="Times New Roman"/>
          <w:sz w:val="24"/>
          <w:szCs w:val="24"/>
        </w:rPr>
        <w:t xml:space="preserve"> </w:t>
      </w:r>
      <w:r w:rsidR="00387A31"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direktoriaus</w:t>
      </w:r>
      <w:r w:rsidR="00387A31">
        <w:rPr>
          <w:rFonts w:ascii="Times New Roman" w:hAnsi="Times New Roman" w:cs="Times New Roman"/>
          <w:sz w:val="24"/>
          <w:szCs w:val="24"/>
        </w:rPr>
        <w:t xml:space="preserve"> </w:t>
      </w:r>
      <w:r w:rsidR="00387A31"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Vardenio Pavardenio</w:t>
      </w:r>
      <w:r w:rsidR="00387A31">
        <w:rPr>
          <w:rFonts w:ascii="Times New Roman" w:hAnsi="Times New Roman" w:cs="Times New Roman"/>
          <w:sz w:val="24"/>
          <w:szCs w:val="24"/>
        </w:rPr>
        <w:t xml:space="preserve">, </w:t>
      </w:r>
      <w:r w:rsidR="00834280">
        <w:rPr>
          <w:rFonts w:ascii="Times New Roman" w:hAnsi="Times New Roman" w:cs="Times New Roman"/>
          <w:sz w:val="24"/>
          <w:szCs w:val="24"/>
        </w:rPr>
        <w:t>veikian</w:t>
      </w:r>
      <w:r w:rsidR="00387A31">
        <w:rPr>
          <w:rFonts w:ascii="Times New Roman" w:hAnsi="Times New Roman" w:cs="Times New Roman"/>
          <w:sz w:val="24"/>
          <w:szCs w:val="24"/>
        </w:rPr>
        <w:t xml:space="preserve">čio </w:t>
      </w:r>
      <w:r w:rsidR="00834280">
        <w:rPr>
          <w:rFonts w:ascii="Times New Roman" w:hAnsi="Times New Roman" w:cs="Times New Roman"/>
          <w:sz w:val="24"/>
          <w:szCs w:val="24"/>
        </w:rPr>
        <w:t xml:space="preserve">pagal </w:t>
      </w:r>
      <w:r w:rsidR="00834280" w:rsidRPr="00834280">
        <w:rPr>
          <w:rFonts w:ascii="Times New Roman" w:hAnsi="Times New Roman" w:cs="Times New Roman"/>
          <w:color w:val="4472C4" w:themeColor="accent1"/>
          <w:sz w:val="24"/>
          <w:szCs w:val="24"/>
        </w:rPr>
        <w:t>įmonės įstatus</w:t>
      </w:r>
      <w:r w:rsidR="00834280">
        <w:rPr>
          <w:rFonts w:ascii="Times New Roman" w:hAnsi="Times New Roman" w:cs="Times New Roman"/>
          <w:sz w:val="24"/>
          <w:szCs w:val="24"/>
        </w:rPr>
        <w:t xml:space="preserve"> ir </w:t>
      </w:r>
      <w:r w:rsidR="00834280" w:rsidRPr="00834280">
        <w:rPr>
          <w:rFonts w:ascii="Times New Roman" w:hAnsi="Times New Roman" w:cs="Times New Roman"/>
          <w:color w:val="4472C4" w:themeColor="accent1"/>
          <w:sz w:val="24"/>
          <w:szCs w:val="24"/>
        </w:rPr>
        <w:t>2019 m. sausio 5 d.</w:t>
      </w:r>
      <w:r w:rsidR="00834280">
        <w:rPr>
          <w:rFonts w:ascii="Times New Roman" w:hAnsi="Times New Roman" w:cs="Times New Roman"/>
          <w:sz w:val="24"/>
          <w:szCs w:val="24"/>
        </w:rPr>
        <w:t xml:space="preserve"> </w:t>
      </w:r>
      <w:r w:rsidR="00834280" w:rsidRPr="00834280">
        <w:rPr>
          <w:rFonts w:ascii="Times New Roman" w:hAnsi="Times New Roman" w:cs="Times New Roman"/>
          <w:color w:val="4472C4" w:themeColor="accent1"/>
          <w:sz w:val="24"/>
          <w:szCs w:val="24"/>
        </w:rPr>
        <w:t>pavedimo sutartį Nr.</w:t>
      </w:r>
      <w:r w:rsidR="00834280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555-213-PAV</w:t>
      </w:r>
      <w:r w:rsidR="00834280">
        <w:rPr>
          <w:rFonts w:ascii="Times New Roman" w:hAnsi="Times New Roman" w:cs="Times New Roman"/>
          <w:sz w:val="24"/>
          <w:szCs w:val="24"/>
        </w:rPr>
        <w:t xml:space="preserve"> </w:t>
      </w:r>
      <w:r w:rsidR="00387A31">
        <w:rPr>
          <w:rFonts w:ascii="Times New Roman" w:hAnsi="Times New Roman" w:cs="Times New Roman"/>
          <w:sz w:val="24"/>
          <w:szCs w:val="24"/>
        </w:rPr>
        <w:t>(toliau – Užsakovas)</w:t>
      </w:r>
      <w:r w:rsidR="00834280">
        <w:rPr>
          <w:rFonts w:ascii="Times New Roman" w:hAnsi="Times New Roman" w:cs="Times New Roman"/>
          <w:sz w:val="24"/>
          <w:szCs w:val="24"/>
        </w:rPr>
        <w:tab/>
        <w:t>ir</w:t>
      </w:r>
    </w:p>
    <w:p w14:paraId="4B3E38CD" w14:textId="4874F0F2" w:rsidR="00161409" w:rsidRPr="00CB36DA" w:rsidRDefault="00387A31" w:rsidP="00CB36DA">
      <w:pPr>
        <w:ind w:firstLine="567"/>
        <w:jc w:val="both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UAB „</w:t>
      </w:r>
      <w:r w:rsidR="00830C1A">
        <w:rPr>
          <w:rFonts w:ascii="Times New Roman" w:hAnsi="Times New Roman" w:cs="Times New Roman"/>
          <w:color w:val="4472C4" w:themeColor="accent1"/>
          <w:sz w:val="24"/>
          <w:szCs w:val="24"/>
        </w:rPr>
        <w:t>Statybų įmonė renovacijai</w:t>
      </w:r>
      <w:r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280">
        <w:rPr>
          <w:rFonts w:ascii="Times New Roman" w:hAnsi="Times New Roman" w:cs="Times New Roman"/>
          <w:sz w:val="24"/>
          <w:szCs w:val="24"/>
        </w:rPr>
        <w:t xml:space="preserve">(kodas </w:t>
      </w:r>
      <w:r w:rsidRPr="00834280">
        <w:rPr>
          <w:rFonts w:ascii="Times New Roman" w:hAnsi="Times New Roman" w:cs="Times New Roman"/>
          <w:color w:val="4472C4" w:themeColor="accent1"/>
          <w:sz w:val="24"/>
          <w:szCs w:val="24"/>
        </w:rPr>
        <w:t>3000000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>1</w:t>
      </w:r>
      <w:r w:rsidRPr="0083428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, </w:t>
      </w:r>
      <w:r w:rsidRPr="00834280">
        <w:rPr>
          <w:rFonts w:ascii="Times New Roman" w:hAnsi="Times New Roman" w:cs="Times New Roman"/>
          <w:sz w:val="24"/>
          <w:szCs w:val="24"/>
        </w:rPr>
        <w:t>adresas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Maironio g. 6, Vilniuje</w:t>
      </w:r>
      <w:r>
        <w:rPr>
          <w:rFonts w:ascii="Times New Roman" w:hAnsi="Times New Roman" w:cs="Times New Roman"/>
          <w:sz w:val="24"/>
          <w:szCs w:val="24"/>
        </w:rPr>
        <w:t xml:space="preserve">, atstovaujama </w:t>
      </w:r>
      <w:r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direktoriaus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Vard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>enuk</w:t>
      </w:r>
      <w:r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o Pavarde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>nuk</w:t>
      </w:r>
      <w:r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veikiančio pagal </w:t>
      </w:r>
      <w:r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įmonės įstatus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(toliau – Rangovas),</w:t>
      </w:r>
      <w:r w:rsidR="00161409" w:rsidRPr="00161409">
        <w:t xml:space="preserve"> </w:t>
      </w:r>
      <w:r w:rsidR="00161409" w:rsidRPr="00CB36DA">
        <w:rPr>
          <w:rFonts w:ascii="Times New Roman" w:hAnsi="Times New Roman" w:cs="Times New Roman"/>
          <w:sz w:val="24"/>
          <w:szCs w:val="24"/>
        </w:rPr>
        <w:t>bendrai vadinamos Šalimis</w:t>
      </w:r>
      <w:r w:rsidR="00161409" w:rsidRPr="005C1751">
        <w:rPr>
          <w:rStyle w:val="FontStyle28"/>
          <w:sz w:val="24"/>
          <w:szCs w:val="24"/>
        </w:rPr>
        <w:t>, o kiekvi</w:t>
      </w:r>
      <w:r w:rsidR="005C1751" w:rsidRPr="005C1751">
        <w:rPr>
          <w:rStyle w:val="FontStyle28"/>
          <w:sz w:val="24"/>
          <w:szCs w:val="24"/>
        </w:rPr>
        <w:t>ena atskirai – Šalimi,</w:t>
      </w:r>
      <w:r w:rsidR="004E6A71">
        <w:rPr>
          <w:rStyle w:val="FontStyle28"/>
          <w:sz w:val="24"/>
          <w:szCs w:val="24"/>
        </w:rPr>
        <w:t xml:space="preserve"> </w:t>
      </w:r>
      <w:r w:rsidR="00161409" w:rsidRPr="00CB36DA">
        <w:rPr>
          <w:rFonts w:ascii="Times New Roman" w:hAnsi="Times New Roman" w:cs="Times New Roman"/>
          <w:sz w:val="24"/>
          <w:szCs w:val="24"/>
        </w:rPr>
        <w:t xml:space="preserve">atsižvelgdamos į tai, kad </w:t>
      </w:r>
      <w:r w:rsidR="00161409" w:rsidRPr="00CB36DA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Rangovas negali atlikti daugiabučio namo Rasytės g. 1, Vilniuje radiatoriaus pakeitimo darbų (kurie buvo numatyti atlikti pagal Sutartį) bute Nr. 20, </w:t>
      </w:r>
      <w:r w:rsidR="005C175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dėl to, kad </w:t>
      </w:r>
      <w:r w:rsidR="00161409" w:rsidRPr="00CB36DA">
        <w:rPr>
          <w:rFonts w:ascii="Times New Roman" w:hAnsi="Times New Roman" w:cs="Times New Roman"/>
          <w:color w:val="4472C4" w:themeColor="accent1"/>
          <w:sz w:val="24"/>
          <w:szCs w:val="24"/>
        </w:rPr>
        <w:t>buto savininkas atsisako įsileisti rangovą į patalpas darbų vykdymui</w:t>
      </w:r>
      <w:r w:rsidR="00A374EC" w:rsidRPr="00A374E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, </w:t>
      </w:r>
      <w:r w:rsidR="005C175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tuo pagrindu Rangovas negali įvykdyti sutarties įsipareigojimo </w:t>
      </w:r>
      <w:r w:rsidR="00A374E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ir darbų užbaigti iki Sutartyje nustatyto termino 2021 m. liepos 2 d. </w:t>
      </w:r>
      <w:r w:rsidR="005C1751" w:rsidRPr="005C1751">
        <w:rPr>
          <w:rFonts w:ascii="Times New Roman" w:hAnsi="Times New Roman" w:cs="Times New Roman"/>
          <w:color w:val="4472C4" w:themeColor="accent1"/>
          <w:sz w:val="24"/>
          <w:szCs w:val="24"/>
        </w:rPr>
        <w:t>t.</w:t>
      </w:r>
      <w:r w:rsidR="005C175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="005C1751" w:rsidRPr="005C1751">
        <w:rPr>
          <w:rFonts w:ascii="Times New Roman" w:hAnsi="Times New Roman" w:cs="Times New Roman"/>
          <w:color w:val="4472C4" w:themeColor="accent1"/>
          <w:sz w:val="24"/>
          <w:szCs w:val="24"/>
        </w:rPr>
        <w:t>y.</w:t>
      </w:r>
      <w:r w:rsidR="005C175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="00161409" w:rsidRPr="00EF46D8">
        <w:rPr>
          <w:rFonts w:ascii="Times New Roman" w:hAnsi="Times New Roman" w:cs="Times New Roman"/>
          <w:color w:val="4472C4" w:themeColor="accent1"/>
          <w:sz w:val="24"/>
          <w:szCs w:val="24"/>
        </w:rPr>
        <w:t>Rangovas negali atlikti darbų dėl trečiųjų šalių kaltės</w:t>
      </w:r>
      <w:r w:rsidR="00A374E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, </w:t>
      </w:r>
      <w:r w:rsidR="005C175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ir vadovaudamosi 2020 m. sausio 5 d. </w:t>
      </w:r>
      <w:r w:rsidR="00A374E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pasirašytos </w:t>
      </w:r>
      <w:r w:rsidR="005C175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statybos rangos darbų su projekto parengimu sutarties Nr. </w:t>
      </w:r>
      <w:r w:rsidR="005C1751" w:rsidRPr="00387A31">
        <w:rPr>
          <w:rFonts w:ascii="Times New Roman" w:hAnsi="Times New Roman" w:cs="Times New Roman"/>
          <w:color w:val="4472C4" w:themeColor="accent1"/>
          <w:sz w:val="24"/>
          <w:szCs w:val="24"/>
        </w:rPr>
        <w:t>20200105-25SRD</w:t>
      </w:r>
      <w:r w:rsidR="005C175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(</w:t>
      </w:r>
      <w:r w:rsidR="004E6A7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- </w:t>
      </w:r>
      <w:r w:rsidR="004E6A71">
        <w:rPr>
          <w:color w:val="1F497D"/>
        </w:rPr>
        <w:t>nurodyti sutarties punktą, pagal kurį atliekamas Sutarties keitimas</w:t>
      </w:r>
      <w:r w:rsidR="005C1751">
        <w:rPr>
          <w:rFonts w:ascii="Times New Roman" w:hAnsi="Times New Roman" w:cs="Times New Roman"/>
          <w:color w:val="4472C4" w:themeColor="accent1"/>
          <w:sz w:val="24"/>
          <w:szCs w:val="24"/>
        </w:rPr>
        <w:t>)</w:t>
      </w:r>
      <w:r w:rsidR="00A374EC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punktu</w:t>
      </w:r>
      <w:r w:rsidR="004E6A71">
        <w:rPr>
          <w:rFonts w:ascii="Times New Roman" w:hAnsi="Times New Roman" w:cs="Times New Roman"/>
          <w:color w:val="4472C4" w:themeColor="accent1"/>
          <w:sz w:val="24"/>
          <w:szCs w:val="24"/>
        </w:rPr>
        <w:t>:</w:t>
      </w:r>
    </w:p>
    <w:p w14:paraId="2D15F002" w14:textId="77777777" w:rsidR="00EF46D8" w:rsidRDefault="00EF46D8" w:rsidP="00830C1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sudar</w:t>
      </w:r>
      <w:r w:rsidR="00A374E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me šį susitarimą, kuriuo </w:t>
      </w:r>
      <w:r w:rsidR="00A374EC">
        <w:rPr>
          <w:rFonts w:ascii="Times New Roman" w:hAnsi="Times New Roman" w:cs="Times New Roman"/>
          <w:sz w:val="24"/>
          <w:szCs w:val="24"/>
        </w:rPr>
        <w:t>susitariame</w:t>
      </w:r>
      <w:r w:rsidR="005C1751">
        <w:rPr>
          <w:rFonts w:ascii="Times New Roman" w:hAnsi="Times New Roman" w:cs="Times New Roman"/>
          <w:sz w:val="24"/>
          <w:szCs w:val="24"/>
        </w:rPr>
        <w:t xml:space="preserve"> pakeisti Sutarties 20 punktą ir jį išdėstyti taip: </w:t>
      </w:r>
    </w:p>
    <w:p w14:paraId="089E0561" w14:textId="46FA0AE7" w:rsidR="00161409" w:rsidRPr="004E6A71" w:rsidRDefault="00EF46D8" w:rsidP="00830C1A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830C1A">
        <w:rPr>
          <w:rFonts w:ascii="Times New Roman" w:hAnsi="Times New Roman" w:cs="Times New Roman"/>
          <w:color w:val="4472C4" w:themeColor="accent1"/>
          <w:sz w:val="24"/>
          <w:szCs w:val="24"/>
        </w:rPr>
        <w:t>„20. Rangovas privalo statybos rangos darbus užbaigti iki 2021-08-02“.</w:t>
      </w:r>
      <w:r w:rsidR="00161409" w:rsidRPr="004E6A71">
        <w:rPr>
          <w:rFonts w:ascii="Times New Roman" w:hAnsi="Times New Roman"/>
          <w:noProof/>
          <w:sz w:val="24"/>
          <w:szCs w:val="24"/>
        </w:rPr>
        <w:t>Šis Susitarimas įsigalioja nuo jo pasirašymo dienos ir yra neatskiriama Sutarties dalis.</w:t>
      </w:r>
    </w:p>
    <w:p w14:paraId="31411E93" w14:textId="77777777" w:rsidR="00161409" w:rsidRPr="00D01FF6" w:rsidRDefault="00161409" w:rsidP="004E6A71">
      <w:pPr>
        <w:pStyle w:val="NoSpacing"/>
        <w:pBdr>
          <w:bottom w:val="single" w:sz="12" w:space="1" w:color="auto"/>
        </w:pBdr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D01FF6">
        <w:rPr>
          <w:rFonts w:ascii="Times New Roman" w:hAnsi="Times New Roman"/>
          <w:noProof/>
          <w:sz w:val="24"/>
          <w:szCs w:val="24"/>
        </w:rPr>
        <w:t>Kitos Sutarties sąlygos, nepaminėtos šiame Susitarime, lieka nepakeistos ir Šalys patvirtina iš jų kylančias savo prievoles</w:t>
      </w:r>
      <w:r w:rsidR="004E6A71">
        <w:rPr>
          <w:rFonts w:ascii="Times New Roman" w:hAnsi="Times New Roman"/>
          <w:noProof/>
          <w:sz w:val="24"/>
          <w:szCs w:val="24"/>
        </w:rPr>
        <w:t>.</w:t>
      </w:r>
    </w:p>
    <w:p w14:paraId="2A3EBA0E" w14:textId="77777777" w:rsidR="00CB36DA" w:rsidRDefault="00161409">
      <w:pPr>
        <w:pStyle w:val="NoSpacing"/>
        <w:pBdr>
          <w:bottom w:val="single" w:sz="12" w:space="1" w:color="auto"/>
        </w:pBdr>
        <w:ind w:firstLine="567"/>
        <w:jc w:val="both"/>
        <w:rPr>
          <w:rFonts w:ascii="Times New Roman" w:hAnsi="Times New Roman"/>
          <w:sz w:val="24"/>
          <w:szCs w:val="24"/>
        </w:rPr>
      </w:pPr>
      <w:r w:rsidRPr="00CB36DA">
        <w:rPr>
          <w:rFonts w:ascii="Times New Roman" w:hAnsi="Times New Roman"/>
          <w:sz w:val="24"/>
          <w:szCs w:val="24"/>
        </w:rPr>
        <w:t>Susitarimas</w:t>
      </w:r>
      <w:r w:rsidRPr="00CB36DA">
        <w:rPr>
          <w:rFonts w:ascii="Times New Roman" w:hAnsi="Times New Roman"/>
          <w:noProof/>
          <w:sz w:val="24"/>
          <w:szCs w:val="24"/>
        </w:rPr>
        <w:t xml:space="preserve"> sudarytas dviem vienodos juridinės galios egzemplioriais – po vieną kiekvienai iš Šalių.</w:t>
      </w:r>
    </w:p>
    <w:p w14:paraId="43747DF5" w14:textId="77777777" w:rsidR="00CB36DA" w:rsidRPr="00CB36DA" w:rsidRDefault="00CB36DA" w:rsidP="00830C1A">
      <w:pPr>
        <w:pStyle w:val="NoSpacing"/>
        <w:pBdr>
          <w:bottom w:val="single" w:sz="12" w:space="1" w:color="auto"/>
        </w:pBdr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F46D8" w14:paraId="4BFBC819" w14:textId="77777777" w:rsidTr="00EF46D8">
        <w:tc>
          <w:tcPr>
            <w:tcW w:w="4508" w:type="dxa"/>
          </w:tcPr>
          <w:p w14:paraId="6710F5CB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3428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UAB „Administratorius“</w:t>
            </w:r>
          </w:p>
          <w:p w14:paraId="10B26C21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34280">
              <w:rPr>
                <w:rFonts w:ascii="Times New Roman" w:hAnsi="Times New Roman" w:cs="Times New Roman"/>
                <w:sz w:val="24"/>
                <w:szCs w:val="24"/>
              </w:rPr>
              <w:t xml:space="preserve">odas </w:t>
            </w:r>
            <w:r w:rsidRPr="0083428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30000000</w:t>
            </w:r>
          </w:p>
          <w:p w14:paraId="27EAD960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34280">
              <w:rPr>
                <w:rFonts w:ascii="Times New Roman" w:hAnsi="Times New Roman" w:cs="Times New Roman"/>
                <w:sz w:val="24"/>
                <w:szCs w:val="24"/>
              </w:rPr>
              <w:t>adresas</w:t>
            </w:r>
            <w: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Maironio g. 5, Vilniuje</w:t>
            </w:r>
          </w:p>
          <w:p w14:paraId="77A1F1DE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5" w:history="1">
              <w:r w:rsidRPr="00C3564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admin@admin.com</w:t>
              </w:r>
            </w:hyperlink>
          </w:p>
          <w:p w14:paraId="1AC8C21E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Direktorius </w:t>
            </w:r>
            <w:r w:rsidRPr="00EF46D8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Vardenis Pavardenis</w:t>
            </w:r>
          </w:p>
          <w:p w14:paraId="22CBC51A" w14:textId="77777777" w:rsidR="00EF46D8" w:rsidRDefault="00EF46D8" w:rsidP="00EF46D8">
            <w:pPr>
              <w:pBdr>
                <w:bottom w:val="single" w:sz="12" w:space="1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545DE" w14:textId="77777777" w:rsidR="00EF46D8" w:rsidRDefault="00EF46D8" w:rsidP="00EF46D8">
            <w:pPr>
              <w:pBdr>
                <w:bottom w:val="single" w:sz="12" w:space="1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6442B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6D8">
              <w:rPr>
                <w:rFonts w:ascii="Times New Roman" w:hAnsi="Times New Roman" w:cs="Times New Roman"/>
                <w:i/>
                <w:iCs/>
              </w:rPr>
              <w:t>(parašas)</w:t>
            </w:r>
          </w:p>
          <w:p w14:paraId="7651FC76" w14:textId="77777777" w:rsidR="00EF46D8" w:rsidRDefault="00EF46D8" w:rsidP="00EF46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</w:tcPr>
          <w:p w14:paraId="424F28B6" w14:textId="00D07014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3428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UAB „</w:t>
            </w:r>
            <w:r w:rsidR="00830C1A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Statybų įmonė renovacijai</w:t>
            </w:r>
            <w:r w:rsidRPr="0083428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“</w:t>
            </w:r>
          </w:p>
          <w:p w14:paraId="71D9B30B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34280">
              <w:rPr>
                <w:rFonts w:ascii="Times New Roman" w:hAnsi="Times New Roman" w:cs="Times New Roman"/>
                <w:sz w:val="24"/>
                <w:szCs w:val="24"/>
              </w:rPr>
              <w:t xml:space="preserve">odas </w:t>
            </w:r>
            <w:r w:rsidRPr="00834280"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3000000</w:t>
            </w:r>
            <w: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1</w:t>
            </w:r>
          </w:p>
          <w:p w14:paraId="47B6A089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</w:pPr>
            <w:r w:rsidRPr="00834280">
              <w:rPr>
                <w:rFonts w:ascii="Times New Roman" w:hAnsi="Times New Roman" w:cs="Times New Roman"/>
                <w:sz w:val="24"/>
                <w:szCs w:val="24"/>
              </w:rPr>
              <w:t>adresas</w:t>
            </w:r>
            <w: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 xml:space="preserve"> Maironio g. 6, Vilniuje</w:t>
            </w:r>
          </w:p>
          <w:p w14:paraId="44398535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" w:history="1">
              <w:r w:rsidRPr="00C3564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SRD@SRD.com</w:t>
              </w:r>
            </w:hyperlink>
          </w:p>
          <w:p w14:paraId="6DB80922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Direktorius </w:t>
            </w:r>
            <w:r>
              <w:rPr>
                <w:rFonts w:ascii="Times New Roman" w:hAnsi="Times New Roman" w:cs="Times New Roman"/>
                <w:color w:val="4472C4" w:themeColor="accent1"/>
                <w:sz w:val="24"/>
                <w:szCs w:val="24"/>
              </w:rPr>
              <w:t>Vardenukas Pavardenukas</w:t>
            </w:r>
          </w:p>
          <w:p w14:paraId="4843571C" w14:textId="77777777" w:rsidR="00EF46D8" w:rsidRDefault="00EF46D8" w:rsidP="00EF46D8">
            <w:pPr>
              <w:pBdr>
                <w:bottom w:val="single" w:sz="12" w:space="1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1AD74" w14:textId="77777777" w:rsidR="00EF46D8" w:rsidRDefault="00EF46D8" w:rsidP="00EF46D8">
            <w:pPr>
              <w:pBdr>
                <w:bottom w:val="single" w:sz="12" w:space="1" w:color="auto"/>
              </w:pBd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824A3" w14:textId="77777777" w:rsidR="00EF46D8" w:rsidRDefault="00EF46D8" w:rsidP="00EF46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6D8">
              <w:rPr>
                <w:rFonts w:ascii="Times New Roman" w:hAnsi="Times New Roman" w:cs="Times New Roman"/>
                <w:i/>
                <w:iCs/>
              </w:rPr>
              <w:t>(parašas)</w:t>
            </w:r>
          </w:p>
          <w:p w14:paraId="774277D3" w14:textId="77777777" w:rsidR="00EF46D8" w:rsidRDefault="00EF46D8" w:rsidP="00EF46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383709" w14:textId="77777777" w:rsidR="00387A31" w:rsidRPr="00EF46D8" w:rsidRDefault="00387A31" w:rsidP="00EF46D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87A31" w:rsidRPr="00EF46D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F42"/>
    <w:multiLevelType w:val="hybridMultilevel"/>
    <w:tmpl w:val="FF307688"/>
    <w:lvl w:ilvl="0" w:tplc="C1D6A372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75C3"/>
    <w:multiLevelType w:val="hybridMultilevel"/>
    <w:tmpl w:val="84E23828"/>
    <w:lvl w:ilvl="0" w:tplc="AEC2BC70">
      <w:start w:val="20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96442">
    <w:abstractNumId w:val="1"/>
  </w:num>
  <w:num w:numId="2" w16cid:durableId="173885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280"/>
    <w:rsid w:val="00161409"/>
    <w:rsid w:val="00387A31"/>
    <w:rsid w:val="004E6A71"/>
    <w:rsid w:val="005C1751"/>
    <w:rsid w:val="006A7D41"/>
    <w:rsid w:val="007D78C7"/>
    <w:rsid w:val="00830C1A"/>
    <w:rsid w:val="00834280"/>
    <w:rsid w:val="00835DB2"/>
    <w:rsid w:val="00910558"/>
    <w:rsid w:val="00A374EC"/>
    <w:rsid w:val="00BD3B0A"/>
    <w:rsid w:val="00C452DF"/>
    <w:rsid w:val="00CB36DA"/>
    <w:rsid w:val="00D22066"/>
    <w:rsid w:val="00E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289B"/>
  <w15:chartTrackingRefBased/>
  <w15:docId w15:val="{0AD3F366-0B76-4CAA-922C-36C1D9EE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7A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46D8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EF46D8"/>
    <w:rPr>
      <w:color w:val="605E5C"/>
      <w:shd w:val="clear" w:color="auto" w:fill="E1DFDD"/>
    </w:rPr>
  </w:style>
  <w:style w:type="character" w:customStyle="1" w:styleId="FontStyle28">
    <w:name w:val="Font Style28"/>
    <w:uiPriority w:val="99"/>
    <w:rsid w:val="00161409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uiPriority w:val="99"/>
    <w:rsid w:val="00161409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40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6140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D@SRD.com" TargetMode="External"/><Relationship Id="rId5" Type="http://schemas.openxmlformats.org/officeDocument/2006/relationships/hyperlink" Target="mailto:admin@admi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1452</Words>
  <Characters>828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Smaidžiūnas</dc:creator>
  <cp:keywords/>
  <dc:description/>
  <cp:lastModifiedBy>Aušra Bartkevičienė</cp:lastModifiedBy>
  <cp:revision>2</cp:revision>
  <dcterms:created xsi:type="dcterms:W3CDTF">2026-10-26T07:50:00Z</dcterms:created>
  <dcterms:modified xsi:type="dcterms:W3CDTF">2026-10-26T07:50:00Z</dcterms:modified>
</cp:coreProperties>
</file>